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71A08"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88246C"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45A2A2" w:rsidR="00E964A0" w:rsidRPr="00F94630" w:rsidRDefault="00F94630" w:rsidP="000B1A4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Pr>
                <w:rFonts w:ascii="Times New Roman" w:hAnsi="Times New Roman"/>
                <w:bCs/>
                <w:i/>
                <w:iCs/>
                <w:sz w:val="26"/>
                <w:szCs w:val="26"/>
              </w:rPr>
              <w:t xml:space="preserve"> </w:t>
            </w:r>
            <w:r w:rsidR="000B1A43">
              <w:rPr>
                <w:rFonts w:ascii="Times New Roman" w:hAnsi="Times New Roman"/>
                <w:bCs/>
                <w:i/>
                <w:iCs/>
                <w:sz w:val="26"/>
                <w:szCs w:val="26"/>
              </w:rPr>
              <w:t>22</w:t>
            </w:r>
            <w:r w:rsidR="00E964A0" w:rsidRPr="00F94630">
              <w:rPr>
                <w:rFonts w:ascii="Times New Roman" w:hAnsi="Times New Roman"/>
                <w:bCs/>
                <w:i/>
                <w:iCs/>
                <w:sz w:val="26"/>
                <w:szCs w:val="26"/>
                <w:lang w:val="vi-VN"/>
              </w:rPr>
              <w:t xml:space="preserve"> tháng</w:t>
            </w:r>
            <w:r w:rsidR="000B1A43">
              <w:rPr>
                <w:rFonts w:ascii="Times New Roman" w:hAnsi="Times New Roman"/>
                <w:bCs/>
                <w:i/>
                <w:iCs/>
                <w:sz w:val="26"/>
                <w:szCs w:val="26"/>
              </w:rPr>
              <w:t xml:space="preserve"> 02 </w:t>
            </w:r>
            <w:r>
              <w:rPr>
                <w:rFonts w:ascii="Times New Roman" w:hAnsi="Times New Roman"/>
                <w:bCs/>
                <w:i/>
                <w:iCs/>
                <w:sz w:val="26"/>
                <w:szCs w:val="26"/>
                <w:lang w:val="vi-VN"/>
              </w:rPr>
              <w:t>nă</w:t>
            </w:r>
            <w:r>
              <w:rPr>
                <w:rFonts w:ascii="Times New Roman" w:hAnsi="Times New Roman"/>
                <w:bCs/>
                <w:i/>
                <w:iCs/>
                <w:sz w:val="26"/>
                <w:szCs w:val="26"/>
              </w:rPr>
              <w:t>m 20</w:t>
            </w:r>
            <w:r w:rsidR="000B1A43">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28D1B563" w:rsidR="00A52083" w:rsidRPr="00E22C4B" w:rsidRDefault="00E964A0" w:rsidP="00E22C4B">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E22C4B">
        <w:rPr>
          <w:rFonts w:ascii="Times New Roman" w:hAnsi="Times New Roman"/>
          <w:sz w:val="28"/>
          <w:szCs w:val="28"/>
        </w:rPr>
        <w:t xml:space="preserve"> </w:t>
      </w:r>
      <w:r w:rsidR="00E22C4B" w:rsidRPr="00E22C4B">
        <w:rPr>
          <w:rFonts w:ascii="Times New Roman" w:hAnsi="Times New Roman"/>
          <w:sz w:val="28"/>
          <w:szCs w:val="28"/>
        </w:rPr>
        <w:t>Quy trình gửi tin nhắn điện tử cho phụ huynh học sinh tại Trường Cao đẳng Lý Tự Trọng Thành phố Hồ Chí Minh</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01B0B13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Pr>
          <w:rFonts w:ascii="Times New Roman" w:hAnsi="Times New Roman"/>
          <w:sz w:val="28"/>
          <w:szCs w:val="28"/>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B3492CA" w:rsidR="00E964A0"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4CA6EBA8" w14:textId="0D0CB25C" w:rsidR="00E964A0" w:rsidRPr="00A73A31" w:rsidRDefault="004731F1" w:rsidP="00593BDB">
            <w:pPr>
              <w:spacing w:after="0" w:line="288" w:lineRule="auto"/>
              <w:rPr>
                <w:rFonts w:ascii="Times New Roman" w:eastAsia="Times New Roman" w:hAnsi="Times New Roman"/>
                <w:sz w:val="18"/>
                <w:szCs w:val="28"/>
              </w:rPr>
            </w:pPr>
            <w:r w:rsidRPr="004731F1">
              <w:rPr>
                <w:rFonts w:ascii="Times New Roman" w:eastAsia="Times New Roman" w:hAnsi="Times New Roman"/>
                <w:sz w:val="28"/>
                <w:szCs w:val="28"/>
              </w:rPr>
              <w:t>Các bước thực hiện tin nhắn điện tử đến PHHS đối với nhà trường không phải là nội dung mới vì nhiều GV cũng đã thực hiện như trên, nhưng để hình thành hệ thống các bước trên thành tài liệu hướng dẫn thực hiện thì đó cũng là một điểm mới của SKKN</w:t>
            </w:r>
            <w:r w:rsidR="000B1A43">
              <w:rPr>
                <w:rFonts w:ascii="Times New Roman" w:eastAsia="Times New Roman" w:hAnsi="Times New Roman"/>
                <w:sz w:val="28"/>
                <w:szCs w:val="28"/>
              </w:rPr>
              <w:t xml:space="preserve"> </w:t>
            </w:r>
            <w:r w:rsidR="00E964A0" w:rsidRPr="00B80DA8">
              <w:rPr>
                <w:rFonts w:ascii="Times New Roman" w:eastAsia="Times New Roman" w:hAnsi="Times New Roman"/>
                <w:sz w:val="28"/>
                <w:szCs w:val="28"/>
              </w:rPr>
              <w:tab/>
            </w:r>
            <w:r w:rsidR="00E964A0"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5E44071A" w:rsidR="00E964A0" w:rsidRPr="00B80DA8" w:rsidRDefault="004475D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khoa học: </w:t>
            </w:r>
          </w:p>
          <w:p w14:paraId="17344F07" w14:textId="7A1DD66E" w:rsidR="00E964A0" w:rsidRPr="00A73A31" w:rsidRDefault="000B1A43" w:rsidP="00593BDB">
            <w:pPr>
              <w:tabs>
                <w:tab w:val="right" w:leader="dot" w:pos="560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r w:rsidR="004731F1">
              <w:rPr>
                <w:rFonts w:ascii="Times New Roman" w:eastAsia="Times New Roman" w:hAnsi="Times New Roman"/>
                <w:sz w:val="28"/>
                <w:szCs w:val="28"/>
              </w:rPr>
              <w:t>SKKN có tính khoa học khi chỉ ra được thực trạng, từ đó đề xuất giải pháp với các bước t</w:t>
            </w:r>
            <w:r w:rsidR="009525F3">
              <w:rPr>
                <w:rFonts w:ascii="Times New Roman" w:eastAsia="Times New Roman" w:hAnsi="Times New Roman"/>
                <w:sz w:val="28"/>
                <w:szCs w:val="28"/>
              </w:rPr>
              <w:t>uần tự hướng dẫn được trình bày với hình ảnh minh họa</w:t>
            </w: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157EB909" w:rsidR="00E964A0" w:rsidRPr="00B80DA8" w:rsidRDefault="004475D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547662EF"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7C82A6DE" w:rsidR="00E964A0" w:rsidRPr="00B80DA8" w:rsidRDefault="009525F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SKKN chỉ ra từng bước cụ thể với hình minh họa và cung đã được áp dụng khá phổ biến ở trường</w:t>
            </w:r>
            <w:r w:rsidR="000B1A43">
              <w:rPr>
                <w:rFonts w:ascii="Times New Roman" w:eastAsia="Times New Roman" w:hAnsi="Times New Roman"/>
                <w:sz w:val="28"/>
                <w:szCs w:val="28"/>
              </w:rPr>
              <w:t xml:space="preserve"> </w:t>
            </w:r>
            <w:r>
              <w:rPr>
                <w:rFonts w:ascii="Times New Roman" w:eastAsia="Times New Roman" w:hAnsi="Times New Roman"/>
                <w:sz w:val="28"/>
                <w:szCs w:val="28"/>
              </w:rPr>
              <w:t>vì vậy mà có tính thực tiễn.</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712FBBAF" w:rsidR="00E964A0" w:rsidRPr="00B80DA8" w:rsidRDefault="004475D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507A9A82"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0A86554E" w14:textId="2CB6E75D" w:rsidR="009525F3" w:rsidRPr="004475DE" w:rsidRDefault="009525F3" w:rsidP="00D06AFC">
            <w:pPr>
              <w:tabs>
                <w:tab w:val="right" w:leader="dot" w:pos="5602"/>
              </w:tabs>
              <w:spacing w:after="0" w:line="288" w:lineRule="auto"/>
              <w:rPr>
                <w:rFonts w:ascii="Times New Roman" w:eastAsia="Times New Roman" w:hAnsi="Times New Roman"/>
                <w:sz w:val="28"/>
                <w:szCs w:val="28"/>
              </w:rPr>
            </w:pPr>
            <w:r w:rsidRPr="004475DE">
              <w:rPr>
                <w:rFonts w:ascii="Times New Roman" w:eastAsia="Times New Roman" w:hAnsi="Times New Roman"/>
                <w:sz w:val="28"/>
                <w:szCs w:val="28"/>
              </w:rPr>
              <w:t xml:space="preserve">Việc áp dụng SKKN </w:t>
            </w:r>
            <w:r w:rsidR="004475DE" w:rsidRPr="004475DE">
              <w:rPr>
                <w:rFonts w:ascii="Times New Roman" w:eastAsia="Times New Roman" w:hAnsi="Times New Roman"/>
                <w:sz w:val="28"/>
                <w:szCs w:val="28"/>
              </w:rPr>
              <w:t>góp phần tạo kênh thông tin liên lạc giữa GVCN với PHHS tạo ra sự phối hợp giữa nhà trường và gia đình trong việc giáo dục HSSV</w:t>
            </w:r>
          </w:p>
          <w:p w14:paraId="62DA4D46" w14:textId="74BB3950"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28E7BC36" w:rsidR="00E964A0" w:rsidRPr="00B80DA8" w:rsidRDefault="004475DE" w:rsidP="004475D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0683600"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4475DE">
              <w:rPr>
                <w:rFonts w:ascii="Times New Roman" w:eastAsia="Times New Roman" w:hAnsi="Times New Roman"/>
                <w:sz w:val="28"/>
                <w:szCs w:val="28"/>
              </w:rPr>
              <w:t>SKKN trình bày đẹp, hợp lý, rõ ràng</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lastRenderedPageBreak/>
              <w:t>10</w:t>
            </w:r>
          </w:p>
        </w:tc>
        <w:tc>
          <w:tcPr>
            <w:tcW w:w="1093" w:type="dxa"/>
            <w:vAlign w:val="center"/>
          </w:tcPr>
          <w:p w14:paraId="4B1BC09D" w14:textId="5391DC04" w:rsidR="00E964A0" w:rsidRPr="00B80DA8" w:rsidRDefault="004475D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lastRenderedPageBreak/>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6AB5FD41" w:rsidR="00E964A0" w:rsidRPr="00B80DA8" w:rsidRDefault="004475D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67</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24471D6C" w:rsidR="00E964A0" w:rsidRDefault="004475DE" w:rsidP="004475DE">
      <w:pPr>
        <w:rPr>
          <w:rFonts w:ascii="Times New Roman" w:hAnsi="Times New Roman"/>
          <w:bCs/>
          <w:i/>
          <w:sz w:val="28"/>
          <w:szCs w:val="28"/>
        </w:rPr>
      </w:pPr>
      <w:r>
        <w:rPr>
          <w:rFonts w:ascii="Times New Roman" w:hAnsi="Times New Roman"/>
          <w:b/>
          <w:bCs/>
          <w:sz w:val="28"/>
          <w:szCs w:val="28"/>
        </w:rPr>
        <w:t>N</w:t>
      </w:r>
      <w:r w:rsidR="00E964A0" w:rsidRPr="009A59A6">
        <w:rPr>
          <w:rFonts w:ascii="Times New Roman" w:hAnsi="Times New Roman"/>
          <w:b/>
          <w:bCs/>
          <w:sz w:val="28"/>
          <w:szCs w:val="28"/>
        </w:rPr>
        <w:t xml:space="preserve">hận xét của </w:t>
      </w:r>
      <w:r w:rsidR="00E964A0">
        <w:rPr>
          <w:rFonts w:ascii="Times New Roman" w:hAnsi="Times New Roman"/>
          <w:b/>
          <w:bCs/>
          <w:sz w:val="28"/>
          <w:szCs w:val="28"/>
        </w:rPr>
        <w:t>người</w:t>
      </w:r>
      <w:r w:rsidR="00E964A0" w:rsidRPr="009A59A6">
        <w:rPr>
          <w:rFonts w:ascii="Times New Roman" w:hAnsi="Times New Roman"/>
          <w:b/>
          <w:bCs/>
          <w:sz w:val="28"/>
          <w:szCs w:val="28"/>
        </w:rPr>
        <w:t xml:space="preserve"> đánh giá: </w:t>
      </w:r>
      <w:r w:rsidR="00E964A0" w:rsidRPr="009A59A6">
        <w:rPr>
          <w:rFonts w:ascii="Times New Roman" w:hAnsi="Times New Roman"/>
          <w:bCs/>
          <w:i/>
          <w:sz w:val="28"/>
          <w:szCs w:val="28"/>
        </w:rPr>
        <w:t>(</w:t>
      </w:r>
      <w:r w:rsidR="00E964A0" w:rsidRPr="009A59A6">
        <w:rPr>
          <w:rFonts w:ascii="Times New Roman" w:hAnsi="Times New Roman"/>
          <w:b/>
          <w:bCs/>
          <w:i/>
          <w:sz w:val="28"/>
          <w:szCs w:val="28"/>
        </w:rPr>
        <w:t>căn cứ vào thuyết minh, bằng chứng, tài liệu nộp kèm theo sáng kiến</w:t>
      </w:r>
      <w:r w:rsidR="00E964A0"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44F14DED"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4475DE">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37BA8BCE"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4475DE">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9AE5A91" w14:textId="01EDB226" w:rsidR="00A52083" w:rsidRDefault="004475DE" w:rsidP="004475DE">
      <w:pPr>
        <w:tabs>
          <w:tab w:val="right" w:leader="dot" w:pos="5602"/>
        </w:tabs>
        <w:spacing w:after="0" w:line="288" w:lineRule="auto"/>
        <w:rPr>
          <w:rFonts w:ascii="Times New Roman" w:eastAsia="Times New Roman" w:hAnsi="Times New Roman"/>
          <w:sz w:val="28"/>
          <w:szCs w:val="28"/>
        </w:rPr>
      </w:pPr>
      <w:r>
        <w:rPr>
          <w:rFonts w:ascii="Times New Roman" w:hAnsi="Times New Roman"/>
          <w:sz w:val="28"/>
          <w:szCs w:val="28"/>
        </w:rPr>
        <w:t xml:space="preserve">SKKN không phải là một nội dung mới trong hoạt động của nhà trường, nhưng đã góp phần hệ thống các bước thực hiện tin nhắn điện tử đến PHHS thành tài liệu hướng dẫn cụ thể, rõ ràng giúp GV mới dễ dàng sử dụng,  </w:t>
      </w:r>
      <w:r w:rsidRPr="004475DE">
        <w:rPr>
          <w:rFonts w:ascii="Times New Roman" w:eastAsia="Times New Roman" w:hAnsi="Times New Roman"/>
          <w:sz w:val="28"/>
          <w:szCs w:val="28"/>
        </w:rPr>
        <w:t xml:space="preserve">góp phần tạo </w:t>
      </w:r>
      <w:r>
        <w:rPr>
          <w:rFonts w:ascii="Times New Roman" w:eastAsia="Times New Roman" w:hAnsi="Times New Roman"/>
          <w:sz w:val="28"/>
          <w:szCs w:val="28"/>
        </w:rPr>
        <w:t xml:space="preserve"> </w:t>
      </w:r>
      <w:r w:rsidRPr="004475DE">
        <w:rPr>
          <w:rFonts w:ascii="Times New Roman" w:eastAsia="Times New Roman" w:hAnsi="Times New Roman"/>
          <w:sz w:val="28"/>
          <w:szCs w:val="28"/>
        </w:rPr>
        <w:t xml:space="preserve"> ra sự phối hợp giữa nhà trường và gia đình trong việc giáo dục HSSV</w:t>
      </w:r>
      <w:r>
        <w:rPr>
          <w:rFonts w:ascii="Times New Roman" w:eastAsia="Times New Roman" w:hAnsi="Times New Roman"/>
          <w:sz w:val="28"/>
          <w:szCs w:val="28"/>
        </w:rPr>
        <w:t>.</w:t>
      </w:r>
      <w:bookmarkStart w:id="0" w:name="_GoBack"/>
      <w:bookmarkEnd w:id="0"/>
    </w:p>
    <w:p w14:paraId="6FEB5710" w14:textId="77777777" w:rsidR="004475DE" w:rsidRPr="009A59A6" w:rsidRDefault="004475DE" w:rsidP="004475DE">
      <w:pPr>
        <w:tabs>
          <w:tab w:val="right" w:leader="dot" w:pos="5602"/>
        </w:tabs>
        <w:spacing w:after="0" w:line="288" w:lineRule="auto"/>
        <w:rPr>
          <w:rFonts w:ascii="Times New Roman" w:hAnsi="Times New Roman"/>
          <w:sz w:val="28"/>
          <w:szCs w:val="28"/>
        </w:rPr>
      </w:pP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723E28A9"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4475DE"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4475DE">
        <w:rPr>
          <w:rFonts w:ascii="Times New Roman" w:eastAsia="Times New Roman" w:hAnsi="Times New Roman"/>
          <w:sz w:val="28"/>
          <w:szCs w:val="28"/>
        </w:rPr>
        <w:sym w:font="Wingdings" w:char="F078"/>
      </w:r>
    </w:p>
    <w:p w14:paraId="56709801" w14:textId="5BD8464C"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475DE">
        <w:rPr>
          <w:rFonts w:ascii="Times New Roman" w:eastAsia="Times New Roman" w:hAnsi="Times New Roman"/>
          <w:sz w:val="28"/>
          <w:szCs w:val="28"/>
        </w:rPr>
        <w:sym w:font="Wingdings" w:char="F078"/>
      </w:r>
    </w:p>
    <w:p w14:paraId="388432CF" w14:textId="2AEB9D7F"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475DE">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7CB0ABA0"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0B1A43">
        <w:rPr>
          <w:rFonts w:ascii="Times New Roman" w:hAnsi="Times New Roman"/>
          <w:i/>
          <w:iCs/>
          <w:sz w:val="28"/>
          <w:szCs w:val="28"/>
        </w:rPr>
        <w:t xml:space="preserve">22 </w:t>
      </w:r>
      <w:r w:rsidRPr="009A59A6">
        <w:rPr>
          <w:rFonts w:ascii="Times New Roman" w:hAnsi="Times New Roman"/>
          <w:i/>
          <w:iCs/>
          <w:sz w:val="28"/>
          <w:szCs w:val="28"/>
        </w:rPr>
        <w:t xml:space="preserve">tháng </w:t>
      </w:r>
      <w:r w:rsidR="000B1A43">
        <w:rPr>
          <w:rFonts w:ascii="Times New Roman" w:hAnsi="Times New Roman"/>
          <w:i/>
          <w:iCs/>
          <w:sz w:val="28"/>
          <w:szCs w:val="28"/>
        </w:rPr>
        <w:t>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FE80F" w14:textId="77777777" w:rsidR="00960813" w:rsidRDefault="00960813" w:rsidP="00FC17C6">
      <w:pPr>
        <w:spacing w:after="0" w:line="240" w:lineRule="auto"/>
      </w:pPr>
      <w:r>
        <w:separator/>
      </w:r>
    </w:p>
  </w:endnote>
  <w:endnote w:type="continuationSeparator" w:id="0">
    <w:p w14:paraId="111FE867" w14:textId="77777777" w:rsidR="00960813" w:rsidRDefault="00960813"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69D5D43E" w:rsidR="00AF3DB4" w:rsidRDefault="00705F2B">
    <w:pPr>
      <w:pStyle w:val="Footer"/>
      <w:jc w:val="right"/>
    </w:pPr>
    <w:r>
      <w:fldChar w:fldCharType="begin"/>
    </w:r>
    <w:r>
      <w:instrText xml:space="preserve"> PAGE   \* MERGEFORMAT </w:instrText>
    </w:r>
    <w:r>
      <w:fldChar w:fldCharType="separate"/>
    </w:r>
    <w:r w:rsidR="004475DE">
      <w:rPr>
        <w:noProof/>
      </w:rPr>
      <w:t>2</w:t>
    </w:r>
    <w:r>
      <w:rPr>
        <w:noProof/>
      </w:rPr>
      <w:fldChar w:fldCharType="end"/>
    </w:r>
  </w:p>
  <w:p w14:paraId="11A24BEF" w14:textId="77777777" w:rsidR="00AF3DB4" w:rsidRDefault="009608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504F4" w14:textId="77777777" w:rsidR="00960813" w:rsidRDefault="00960813" w:rsidP="00FC17C6">
      <w:pPr>
        <w:spacing w:after="0" w:line="240" w:lineRule="auto"/>
      </w:pPr>
      <w:r>
        <w:separator/>
      </w:r>
    </w:p>
  </w:footnote>
  <w:footnote w:type="continuationSeparator" w:id="0">
    <w:p w14:paraId="35EBEBA4" w14:textId="77777777" w:rsidR="00960813" w:rsidRDefault="00960813"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10246F"/>
    <w:rsid w:val="001A3A80"/>
    <w:rsid w:val="001A7A38"/>
    <w:rsid w:val="001D0538"/>
    <w:rsid w:val="001E60C0"/>
    <w:rsid w:val="001E7962"/>
    <w:rsid w:val="00271C69"/>
    <w:rsid w:val="002B3A3B"/>
    <w:rsid w:val="003202E0"/>
    <w:rsid w:val="00377182"/>
    <w:rsid w:val="003D09E9"/>
    <w:rsid w:val="003D500B"/>
    <w:rsid w:val="003D7A1B"/>
    <w:rsid w:val="004475DE"/>
    <w:rsid w:val="00452F7D"/>
    <w:rsid w:val="004731F1"/>
    <w:rsid w:val="00481501"/>
    <w:rsid w:val="004A4F5C"/>
    <w:rsid w:val="004D43F5"/>
    <w:rsid w:val="004E1457"/>
    <w:rsid w:val="0052511B"/>
    <w:rsid w:val="0053024A"/>
    <w:rsid w:val="00535B2A"/>
    <w:rsid w:val="0054150E"/>
    <w:rsid w:val="00593BDB"/>
    <w:rsid w:val="005D2494"/>
    <w:rsid w:val="005E6700"/>
    <w:rsid w:val="00633979"/>
    <w:rsid w:val="006651A7"/>
    <w:rsid w:val="006815D3"/>
    <w:rsid w:val="00705F2B"/>
    <w:rsid w:val="00742AF0"/>
    <w:rsid w:val="00746064"/>
    <w:rsid w:val="00764CEA"/>
    <w:rsid w:val="007D370C"/>
    <w:rsid w:val="00812FCD"/>
    <w:rsid w:val="008262EA"/>
    <w:rsid w:val="008957E2"/>
    <w:rsid w:val="00910412"/>
    <w:rsid w:val="009525F3"/>
    <w:rsid w:val="00960813"/>
    <w:rsid w:val="009720EC"/>
    <w:rsid w:val="009B296B"/>
    <w:rsid w:val="009C31E4"/>
    <w:rsid w:val="009E66AF"/>
    <w:rsid w:val="00A52083"/>
    <w:rsid w:val="00A55D1C"/>
    <w:rsid w:val="00A73A31"/>
    <w:rsid w:val="00AC6D7C"/>
    <w:rsid w:val="00AD126E"/>
    <w:rsid w:val="00AD2699"/>
    <w:rsid w:val="00AD7289"/>
    <w:rsid w:val="00AE3327"/>
    <w:rsid w:val="00B20FDE"/>
    <w:rsid w:val="00B212C6"/>
    <w:rsid w:val="00B27FB7"/>
    <w:rsid w:val="00B55D0C"/>
    <w:rsid w:val="00C06B83"/>
    <w:rsid w:val="00C53F8B"/>
    <w:rsid w:val="00D06AFC"/>
    <w:rsid w:val="00D218C1"/>
    <w:rsid w:val="00D46B3C"/>
    <w:rsid w:val="00D72074"/>
    <w:rsid w:val="00D82336"/>
    <w:rsid w:val="00D87378"/>
    <w:rsid w:val="00DC6F41"/>
    <w:rsid w:val="00DE71E6"/>
    <w:rsid w:val="00E00766"/>
    <w:rsid w:val="00E02A6D"/>
    <w:rsid w:val="00E15186"/>
    <w:rsid w:val="00E22C4B"/>
    <w:rsid w:val="00E964A0"/>
    <w:rsid w:val="00F50A6B"/>
    <w:rsid w:val="00F57DA8"/>
    <w:rsid w:val="00F64ECF"/>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11</cp:revision>
  <cp:lastPrinted>2019-02-19T01:00:00Z</cp:lastPrinted>
  <dcterms:created xsi:type="dcterms:W3CDTF">2019-02-20T06:20:00Z</dcterms:created>
  <dcterms:modified xsi:type="dcterms:W3CDTF">2020-02-23T19:24:00Z</dcterms:modified>
</cp:coreProperties>
</file>